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3D448" w14:textId="6EA39C97" w:rsidR="0025110A" w:rsidRPr="00B91D78" w:rsidRDefault="00B91D78">
      <w:pPr>
        <w:rPr>
          <w:sz w:val="32"/>
          <w:szCs w:val="32"/>
        </w:rPr>
      </w:pPr>
      <w:r w:rsidRPr="00B91D78">
        <w:rPr>
          <w:sz w:val="32"/>
          <w:szCs w:val="32"/>
        </w:rPr>
        <w:t>Il progetto di attività “Artigli” comprende vari microprogetti con utilizzo di tecniche e materiali diversi ma tutti rigorosamente riciclati!</w:t>
      </w:r>
    </w:p>
    <w:p w14:paraId="5A3847D2" w14:textId="1B58ED03" w:rsidR="00B91D78" w:rsidRPr="00B91D78" w:rsidRDefault="00B91D78">
      <w:pPr>
        <w:rPr>
          <w:sz w:val="32"/>
          <w:szCs w:val="32"/>
        </w:rPr>
      </w:pPr>
      <w:r w:rsidRPr="00B91D78">
        <w:rPr>
          <w:sz w:val="32"/>
          <w:szCs w:val="32"/>
        </w:rPr>
        <w:t xml:space="preserve">Abbiamo utilizzato tappi di bottiglie plastica, legno di pallet </w:t>
      </w:r>
      <w:proofErr w:type="spellStart"/>
      <w:r w:rsidRPr="00B91D78">
        <w:rPr>
          <w:sz w:val="32"/>
          <w:szCs w:val="32"/>
        </w:rPr>
        <w:t>ecc</w:t>
      </w:r>
      <w:proofErr w:type="spellEnd"/>
      <w:r w:rsidRPr="00B91D78">
        <w:rPr>
          <w:sz w:val="32"/>
          <w:szCs w:val="32"/>
        </w:rPr>
        <w:t>…</w:t>
      </w:r>
    </w:p>
    <w:p w14:paraId="706D9206" w14:textId="5580AD89" w:rsidR="00B91D78" w:rsidRPr="00B91D78" w:rsidRDefault="00B91D78">
      <w:pPr>
        <w:rPr>
          <w:sz w:val="32"/>
          <w:szCs w:val="32"/>
        </w:rPr>
      </w:pPr>
      <w:r w:rsidRPr="00B91D78">
        <w:rPr>
          <w:sz w:val="32"/>
          <w:szCs w:val="32"/>
        </w:rPr>
        <w:t>Il progetto di cartapesta ha visto la costruzione di animali e un albero con utilizzo di carta di quotidiani, cartone, acqua e vinavil.</w:t>
      </w:r>
    </w:p>
    <w:p w14:paraId="6038944F" w14:textId="6C7BA7EF" w:rsidR="00B91D78" w:rsidRPr="00B91D78" w:rsidRDefault="00B91D78">
      <w:pPr>
        <w:rPr>
          <w:sz w:val="32"/>
          <w:szCs w:val="32"/>
        </w:rPr>
      </w:pPr>
      <w:r w:rsidRPr="00B91D78">
        <w:rPr>
          <w:sz w:val="32"/>
          <w:szCs w:val="32"/>
        </w:rPr>
        <w:t>Dopo aver pensato e costruito “l’anima” dell’albero in cartone, vengono applicate alternativamente strati di colla e giornale precedentemente sminuzzato.</w:t>
      </w:r>
    </w:p>
    <w:p w14:paraId="684B77E7" w14:textId="30C824DD" w:rsidR="00B91D78" w:rsidRPr="00B91D78" w:rsidRDefault="00B91D78">
      <w:pPr>
        <w:rPr>
          <w:sz w:val="32"/>
          <w:szCs w:val="32"/>
        </w:rPr>
      </w:pPr>
      <w:r w:rsidRPr="00B91D78">
        <w:rPr>
          <w:sz w:val="32"/>
          <w:szCs w:val="32"/>
        </w:rPr>
        <w:t>I ragazzi sono autonomi durante tutti i processi e le sequenze delle lavorazioni.</w:t>
      </w:r>
    </w:p>
    <w:p w14:paraId="5E4314C8" w14:textId="347190C1" w:rsidR="00B91D78" w:rsidRPr="00B91D78" w:rsidRDefault="00B91D78">
      <w:pPr>
        <w:rPr>
          <w:sz w:val="32"/>
          <w:szCs w:val="32"/>
        </w:rPr>
      </w:pPr>
      <w:r w:rsidRPr="00B91D78">
        <w:rPr>
          <w:sz w:val="32"/>
          <w:szCs w:val="32"/>
        </w:rPr>
        <w:t>Tale albero è stato utilizzato come oggetto di scena per un cortometraggio prodotto in un progetto realizzato dagli utenti del centro.</w:t>
      </w:r>
    </w:p>
    <w:sectPr w:rsidR="00B91D78" w:rsidRPr="00B91D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78"/>
    <w:rsid w:val="0025110A"/>
    <w:rsid w:val="00B9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9E41B"/>
  <w15:chartTrackingRefBased/>
  <w15:docId w15:val="{488600A4-FFC5-4F1C-988C-BF4DFF6D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Easyadmin</dc:creator>
  <cp:keywords/>
  <dc:description/>
  <cp:lastModifiedBy>Easyadmin</cp:lastModifiedBy>
  <cp:revision>1</cp:revision>
  <dcterms:created xsi:type="dcterms:W3CDTF">2024-10-16T09:17:00Z</dcterms:created>
  <dcterms:modified xsi:type="dcterms:W3CDTF">2024-10-16T09:24:00Z</dcterms:modified>
</cp:coreProperties>
</file>